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D" w:rsidRDefault="00AB7B80" w:rsidP="00792DC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114300" distR="114300">
            <wp:extent cx="659765" cy="73406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3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5AD" w:rsidRDefault="00AB7B80" w:rsidP="00792DC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MINISTÉRIO DA DEFESA</w:t>
      </w:r>
    </w:p>
    <w:p w:rsidR="006A35AD" w:rsidRDefault="00AB7B80" w:rsidP="00792DC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EXÉRCITO BRASILEIRO</w:t>
      </w:r>
    </w:p>
    <w:p w:rsidR="006A35AD" w:rsidRDefault="00AB7B80" w:rsidP="00792DC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COMANDO</w:t>
      </w:r>
      <w:proofErr w:type="gramStart"/>
      <w:r>
        <w:rPr>
          <w:b/>
          <w:color w:val="00000A"/>
          <w:sz w:val="24"/>
          <w:szCs w:val="24"/>
        </w:rPr>
        <w:t xml:space="preserve">   </w:t>
      </w:r>
      <w:proofErr w:type="gramEnd"/>
      <w:r>
        <w:rPr>
          <w:b/>
          <w:color w:val="00000A"/>
          <w:sz w:val="24"/>
          <w:szCs w:val="24"/>
        </w:rPr>
        <w:t>LOGÍSTICO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A"/>
          <w:sz w:val="24"/>
          <w:szCs w:val="24"/>
        </w:rPr>
        <w:t>DIRETORIA DE MATERIAL</w:t>
      </w: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XII AO </w:t>
      </w:r>
      <w:r>
        <w:rPr>
          <w:b/>
          <w:i/>
          <w:color w:val="000000"/>
          <w:sz w:val="24"/>
          <w:szCs w:val="24"/>
        </w:rPr>
        <w:t>REQUEST FOR PROPOSAL</w:t>
      </w:r>
      <w:r>
        <w:rPr>
          <w:b/>
          <w:color w:val="000000"/>
          <w:sz w:val="24"/>
          <w:szCs w:val="24"/>
        </w:rPr>
        <w:t xml:space="preserve"> (RFP) - COLOG nº 01/2022</w:t>
      </w: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[modelo]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[papel timbrado da empresa]</w:t>
      </w: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CARTA DE APRESENTAÇÃO – VBC CAV – MSR 8X8</w:t>
      </w: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ou Razão Social da Empresa: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CNPJ ou Similar (no caso de empresa estrangeira):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Área de atuação: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de website: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do Representante: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Nome Completo: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Identidade ou Similar, em caso de estrangeiro: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Função: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Telefone Comercial: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E-mail funcional (a ser usado como comunicação entre as partes):</w:t>
      </w: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para os fins de direito, que o </w:t>
      </w:r>
      <w:proofErr w:type="spellStart"/>
      <w:proofErr w:type="gramStart"/>
      <w:r>
        <w:rPr>
          <w:color w:val="000000"/>
          <w:sz w:val="24"/>
          <w:szCs w:val="24"/>
        </w:rPr>
        <w:t>Sr</w:t>
      </w:r>
      <w:proofErr w:type="spellEnd"/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a) acima identificado(a) é o(a) representante da empresa </w:t>
      </w:r>
      <w:r>
        <w:rPr>
          <w:b/>
          <w:color w:val="000000"/>
          <w:sz w:val="24"/>
          <w:szCs w:val="24"/>
        </w:rPr>
        <w:t>[razão social da empresa]</w:t>
      </w:r>
      <w:r>
        <w:rPr>
          <w:color w:val="000000"/>
          <w:sz w:val="24"/>
          <w:szCs w:val="24"/>
        </w:rPr>
        <w:t>, participante d</w:t>
      </w:r>
      <w:r>
        <w:rPr>
          <w:sz w:val="24"/>
          <w:szCs w:val="24"/>
        </w:rPr>
        <w:t xml:space="preserve">o </w:t>
      </w:r>
      <w:proofErr w:type="spellStart"/>
      <w:r>
        <w:rPr>
          <w:b/>
          <w:i/>
          <w:color w:val="000000"/>
          <w:sz w:val="24"/>
          <w:szCs w:val="24"/>
        </w:rPr>
        <w:t>Request</w:t>
      </w:r>
      <w:proofErr w:type="spellEnd"/>
      <w:r>
        <w:rPr>
          <w:b/>
          <w:i/>
          <w:color w:val="000000"/>
          <w:sz w:val="24"/>
          <w:szCs w:val="24"/>
        </w:rPr>
        <w:t xml:space="preserve"> for </w:t>
      </w:r>
      <w:proofErr w:type="spellStart"/>
      <w:r>
        <w:rPr>
          <w:b/>
          <w:i/>
          <w:sz w:val="24"/>
          <w:szCs w:val="24"/>
        </w:rPr>
        <w:t>Proposal</w:t>
      </w:r>
      <w:proofErr w:type="spellEnd"/>
      <w:r>
        <w:rPr>
          <w:color w:val="000000"/>
          <w:sz w:val="24"/>
          <w:szCs w:val="24"/>
        </w:rPr>
        <w:t xml:space="preserve"> </w:t>
      </w:r>
      <w:r w:rsidR="00792DC9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RF</w:t>
      </w:r>
      <w:r>
        <w:rPr>
          <w:sz w:val="24"/>
          <w:szCs w:val="24"/>
        </w:rPr>
        <w:t>P</w:t>
      </w:r>
      <w:r w:rsidR="00792DC9">
        <w:rPr>
          <w:sz w:val="24"/>
          <w:szCs w:val="24"/>
        </w:rPr>
        <w:t>)</w:t>
      </w:r>
      <w:r w:rsidR="00792DC9">
        <w:rPr>
          <w:color w:val="000000"/>
          <w:sz w:val="24"/>
          <w:szCs w:val="24"/>
        </w:rPr>
        <w:t xml:space="preserve"> – COLOG nº 01/2022,</w:t>
      </w:r>
      <w:bookmarkStart w:id="0" w:name="_GoBack"/>
      <w:bookmarkEnd w:id="0"/>
      <w:r w:rsidR="00792D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o Projeto de O</w:t>
      </w:r>
      <w:r>
        <w:rPr>
          <w:color w:val="000000"/>
          <w:sz w:val="24"/>
          <w:szCs w:val="24"/>
        </w:rPr>
        <w:t>btenção da Viatura Blindada de Combate de Cavalaria, Média Sobre Rodas, realizada pelo Comando Logístico do Exército Brasileiro/Diretoria de Material.</w:t>
      </w: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[Local], [data].</w:t>
      </w: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[Nome Completo]</w:t>
      </w:r>
    </w:p>
    <w:p w:rsidR="006A35AD" w:rsidRDefault="00AB7B80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[Identidade ou similar e função dentro da empresa – não podendo ser o próprio representante]</w:t>
      </w:r>
    </w:p>
    <w:p w:rsidR="006A35AD" w:rsidRDefault="006A35AD" w:rsidP="0079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A35AD" w:rsidRDefault="00AB7B80" w:rsidP="006A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[razão social, endereço, telefone e CNPJ</w:t>
      </w:r>
      <w:proofErr w:type="gramStart"/>
      <w:r>
        <w:rPr>
          <w:b/>
          <w:color w:val="000000"/>
          <w:sz w:val="24"/>
          <w:szCs w:val="24"/>
        </w:rPr>
        <w:t>]</w:t>
      </w:r>
      <w:proofErr w:type="gramEnd"/>
    </w:p>
    <w:sectPr w:rsidR="006A35AD"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80" w:rsidRDefault="00AB7B80" w:rsidP="00792DC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B7B80" w:rsidRDefault="00AB7B80" w:rsidP="00792DC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AD" w:rsidRDefault="006A35AD" w:rsidP="00792D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jc w:val="center"/>
      <w:rPr>
        <w:color w:val="000000"/>
        <w:sz w:val="20"/>
        <w:szCs w:val="20"/>
      </w:rPr>
    </w:pPr>
  </w:p>
  <w:p w:rsidR="006A35AD" w:rsidRDefault="006A35AD" w:rsidP="00792D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jc w:val="center"/>
      <w:rPr>
        <w:color w:val="000000"/>
        <w:sz w:val="20"/>
        <w:szCs w:val="20"/>
      </w:rPr>
    </w:pPr>
  </w:p>
  <w:p w:rsidR="006A35AD" w:rsidRDefault="006A35AD" w:rsidP="00792D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80" w:rsidRDefault="00AB7B80" w:rsidP="00792DC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B7B80" w:rsidRDefault="00AB7B80" w:rsidP="00792DC9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5AD"/>
    <w:rsid w:val="006A35AD"/>
    <w:rsid w:val="00792DC9"/>
    <w:rsid w:val="00A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Cabealho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Droid Sans Fallback" w:hAnsi="Times New Roman" w:cs="Lohit Hindi"/>
      <w:kern w:val="2"/>
      <w:position w:val="-1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C9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Cabealho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Droid Sans Fallback" w:hAnsi="Times New Roman" w:cs="Lohit Hindi"/>
      <w:kern w:val="2"/>
      <w:position w:val="-1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C9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xcuIaAoEbTpWYWIooSsMgYS/Ug==">AMUW2mWdUZ60JT4CUfd0FRZHBM4YfpZX6kwiXdCOX3M4wxb8jXCtsXMwLlDb7hXKEvoh+LpFCc+/kqzNx9pkKfMDhYaVlJZjF/6QYNoGQZySL4z9WeYq09g=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Gabriel</dc:creator>
  <cp:lastModifiedBy>Daniell Roberto Resende</cp:lastModifiedBy>
  <cp:revision>2</cp:revision>
  <dcterms:created xsi:type="dcterms:W3CDTF">2021-12-28T20:17:00Z</dcterms:created>
  <dcterms:modified xsi:type="dcterms:W3CDTF">2022-07-18T20:33:00Z</dcterms:modified>
</cp:coreProperties>
</file>